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34" w:rsidRDefault="00921F34" w:rsidP="00540C96">
      <w:pPr>
        <w:jc w:val="center"/>
        <w:rPr>
          <w:rFonts w:ascii="Times New Roman" w:hAnsi="Times New Roman"/>
          <w:sz w:val="28"/>
          <w:szCs w:val="28"/>
        </w:rPr>
      </w:pPr>
      <w:r>
        <w:rPr>
          <w:rFonts w:ascii="Times New Roman" w:hAnsi="Times New Roman"/>
          <w:sz w:val="28"/>
          <w:szCs w:val="28"/>
        </w:rPr>
        <w:t>Иркутская область</w:t>
      </w:r>
    </w:p>
    <w:p w:rsidR="00921F34" w:rsidRDefault="00921F34" w:rsidP="00540C96">
      <w:pPr>
        <w:jc w:val="center"/>
        <w:rPr>
          <w:rFonts w:ascii="Times New Roman" w:hAnsi="Times New Roman"/>
          <w:sz w:val="28"/>
          <w:szCs w:val="28"/>
        </w:rPr>
      </w:pPr>
      <w:r>
        <w:rPr>
          <w:rFonts w:ascii="Times New Roman" w:hAnsi="Times New Roman"/>
          <w:sz w:val="28"/>
          <w:szCs w:val="28"/>
        </w:rPr>
        <w:t>Тулунский район</w:t>
      </w:r>
    </w:p>
    <w:p w:rsidR="00921F34" w:rsidRDefault="00921F34" w:rsidP="00540C96">
      <w:pPr>
        <w:jc w:val="center"/>
        <w:rPr>
          <w:rFonts w:ascii="Times New Roman" w:hAnsi="Times New Roman"/>
          <w:sz w:val="28"/>
          <w:szCs w:val="28"/>
        </w:rPr>
      </w:pPr>
      <w:r>
        <w:rPr>
          <w:rFonts w:ascii="Times New Roman" w:hAnsi="Times New Roman"/>
          <w:sz w:val="28"/>
          <w:szCs w:val="28"/>
        </w:rPr>
        <w:t>АДМИНИСТРАЦИЯ</w:t>
      </w:r>
    </w:p>
    <w:p w:rsidR="00921F34" w:rsidRDefault="00921F34" w:rsidP="00540C96">
      <w:pPr>
        <w:jc w:val="center"/>
        <w:rPr>
          <w:rFonts w:ascii="Times New Roman" w:hAnsi="Times New Roman"/>
          <w:sz w:val="28"/>
          <w:szCs w:val="28"/>
        </w:rPr>
      </w:pPr>
      <w:r>
        <w:rPr>
          <w:rFonts w:ascii="Times New Roman" w:hAnsi="Times New Roman"/>
          <w:sz w:val="28"/>
          <w:szCs w:val="28"/>
        </w:rPr>
        <w:t>Икейского сельского поселения</w:t>
      </w:r>
    </w:p>
    <w:p w:rsidR="00921F34" w:rsidRDefault="00921F34" w:rsidP="00540C96">
      <w:pPr>
        <w:jc w:val="center"/>
        <w:rPr>
          <w:rFonts w:ascii="Times New Roman" w:hAnsi="Times New Roman"/>
          <w:sz w:val="28"/>
          <w:szCs w:val="28"/>
        </w:rPr>
      </w:pPr>
      <w:r>
        <w:rPr>
          <w:rFonts w:ascii="Times New Roman" w:hAnsi="Times New Roman"/>
          <w:sz w:val="28"/>
          <w:szCs w:val="28"/>
        </w:rPr>
        <w:t>ПОСТАНОВЛЕНИЕ</w:t>
      </w:r>
    </w:p>
    <w:p w:rsidR="00921F34" w:rsidRDefault="00921F34" w:rsidP="00540C96">
      <w:pPr>
        <w:rPr>
          <w:rFonts w:ascii="Times New Roman" w:hAnsi="Times New Roman"/>
          <w:sz w:val="28"/>
          <w:szCs w:val="28"/>
        </w:rPr>
      </w:pPr>
      <w:r>
        <w:rPr>
          <w:rFonts w:ascii="Times New Roman" w:hAnsi="Times New Roman"/>
          <w:sz w:val="28"/>
          <w:szCs w:val="28"/>
        </w:rPr>
        <w:t>04.02.2014 года                                                                                          №  2</w:t>
      </w:r>
    </w:p>
    <w:p w:rsidR="00921F34" w:rsidRPr="00540C96" w:rsidRDefault="00921F34" w:rsidP="00540C96">
      <w:pPr>
        <w:pStyle w:val="NoSpacing"/>
        <w:rPr>
          <w:rFonts w:ascii="Times New Roman" w:hAnsi="Times New Roman"/>
          <w:b/>
          <w:i/>
          <w:sz w:val="28"/>
          <w:szCs w:val="28"/>
        </w:rPr>
      </w:pPr>
      <w:r w:rsidRPr="00540C96">
        <w:rPr>
          <w:rFonts w:ascii="Times New Roman" w:hAnsi="Times New Roman"/>
          <w:b/>
          <w:i/>
          <w:sz w:val="28"/>
          <w:szCs w:val="28"/>
        </w:rPr>
        <w:t>О проведении месячника по</w:t>
      </w:r>
    </w:p>
    <w:p w:rsidR="00921F34" w:rsidRPr="00540C96" w:rsidRDefault="00921F34" w:rsidP="00540C96">
      <w:pPr>
        <w:pStyle w:val="NoSpacing"/>
        <w:rPr>
          <w:rFonts w:ascii="Times New Roman" w:hAnsi="Times New Roman"/>
          <w:b/>
          <w:i/>
          <w:sz w:val="28"/>
          <w:szCs w:val="28"/>
        </w:rPr>
      </w:pPr>
      <w:r>
        <w:rPr>
          <w:rFonts w:ascii="Times New Roman" w:hAnsi="Times New Roman"/>
          <w:b/>
          <w:i/>
          <w:sz w:val="28"/>
          <w:szCs w:val="28"/>
        </w:rPr>
        <w:t>п</w:t>
      </w:r>
      <w:r w:rsidRPr="00540C96">
        <w:rPr>
          <w:rFonts w:ascii="Times New Roman" w:hAnsi="Times New Roman"/>
          <w:b/>
          <w:i/>
          <w:sz w:val="28"/>
          <w:szCs w:val="28"/>
        </w:rPr>
        <w:t>рофилактике пожаров</w:t>
      </w:r>
    </w:p>
    <w:p w:rsidR="00921F34" w:rsidRPr="00540C96" w:rsidRDefault="00921F34" w:rsidP="00540C96">
      <w:pPr>
        <w:pStyle w:val="NoSpacing"/>
        <w:rPr>
          <w:rFonts w:ascii="Times New Roman" w:hAnsi="Times New Roman"/>
          <w:b/>
          <w:i/>
          <w:sz w:val="28"/>
          <w:szCs w:val="28"/>
        </w:rPr>
      </w:pPr>
      <w:r>
        <w:rPr>
          <w:rFonts w:ascii="Times New Roman" w:hAnsi="Times New Roman"/>
          <w:b/>
          <w:i/>
          <w:sz w:val="28"/>
          <w:szCs w:val="28"/>
        </w:rPr>
        <w:t>н</w:t>
      </w:r>
      <w:r w:rsidRPr="00540C96">
        <w:rPr>
          <w:rFonts w:ascii="Times New Roman" w:hAnsi="Times New Roman"/>
          <w:b/>
          <w:i/>
          <w:sz w:val="28"/>
          <w:szCs w:val="28"/>
        </w:rPr>
        <w:t xml:space="preserve">а территории Икейского сельского </w:t>
      </w:r>
    </w:p>
    <w:p w:rsidR="00921F34" w:rsidRDefault="00921F34" w:rsidP="00540C96">
      <w:pPr>
        <w:pStyle w:val="NoSpacing"/>
        <w:rPr>
          <w:rFonts w:ascii="Times New Roman" w:hAnsi="Times New Roman"/>
          <w:b/>
          <w:i/>
          <w:sz w:val="28"/>
          <w:szCs w:val="28"/>
        </w:rPr>
      </w:pPr>
      <w:r w:rsidRPr="00540C96">
        <w:rPr>
          <w:rFonts w:ascii="Times New Roman" w:hAnsi="Times New Roman"/>
          <w:b/>
          <w:i/>
          <w:sz w:val="28"/>
          <w:szCs w:val="28"/>
        </w:rPr>
        <w:t>поселения</w:t>
      </w:r>
    </w:p>
    <w:p w:rsidR="00921F34" w:rsidRDefault="00921F34" w:rsidP="00540C96">
      <w:pPr>
        <w:pStyle w:val="NoSpacing"/>
        <w:rPr>
          <w:rFonts w:ascii="Times New Roman" w:hAnsi="Times New Roman"/>
          <w:sz w:val="28"/>
          <w:szCs w:val="28"/>
        </w:rPr>
      </w:pPr>
    </w:p>
    <w:p w:rsidR="00921F34" w:rsidRDefault="00921F34" w:rsidP="00CF6B22">
      <w:pPr>
        <w:pStyle w:val="NoSpacing"/>
        <w:jc w:val="both"/>
        <w:rPr>
          <w:rFonts w:ascii="Times New Roman" w:hAnsi="Times New Roman"/>
          <w:sz w:val="28"/>
          <w:szCs w:val="28"/>
        </w:rPr>
      </w:pPr>
      <w:r>
        <w:rPr>
          <w:rFonts w:ascii="Times New Roman" w:hAnsi="Times New Roman"/>
          <w:sz w:val="28"/>
          <w:szCs w:val="28"/>
        </w:rPr>
        <w:tab/>
        <w:t>Во исполнение телеграммы Первого заместителя Председателя Правительства Иркутской области Н.В. Слободчикова, руководствуясь Федеральным законом от 21.12.1994 года №69-ФЗ «О пожарной безопасности», Уставом Икейского сельского поселения:</w:t>
      </w:r>
    </w:p>
    <w:p w:rsidR="00921F34" w:rsidRDefault="00921F34" w:rsidP="00686803">
      <w:pPr>
        <w:pStyle w:val="NoSpacing"/>
        <w:numPr>
          <w:ilvl w:val="0"/>
          <w:numId w:val="1"/>
        </w:numPr>
        <w:jc w:val="both"/>
        <w:rPr>
          <w:rFonts w:ascii="Times New Roman" w:hAnsi="Times New Roman"/>
          <w:sz w:val="28"/>
          <w:szCs w:val="28"/>
        </w:rPr>
      </w:pPr>
      <w:r>
        <w:rPr>
          <w:rFonts w:ascii="Times New Roman" w:hAnsi="Times New Roman"/>
          <w:sz w:val="28"/>
          <w:szCs w:val="28"/>
        </w:rPr>
        <w:t>Провести сход граждан с. Галдун, д. Гарбакарай 27.02.2014 года по вопросу о недопустимости нарушений требований пожарной безопасности.</w:t>
      </w:r>
    </w:p>
    <w:p w:rsidR="00921F34" w:rsidRDefault="00921F34" w:rsidP="00686803">
      <w:pPr>
        <w:pStyle w:val="NoSpacing"/>
        <w:numPr>
          <w:ilvl w:val="0"/>
          <w:numId w:val="1"/>
        </w:numPr>
        <w:jc w:val="both"/>
        <w:rPr>
          <w:rFonts w:ascii="Times New Roman" w:hAnsi="Times New Roman"/>
          <w:sz w:val="28"/>
          <w:szCs w:val="28"/>
        </w:rPr>
      </w:pPr>
      <w:r>
        <w:rPr>
          <w:rFonts w:ascii="Times New Roman" w:hAnsi="Times New Roman"/>
          <w:sz w:val="28"/>
          <w:szCs w:val="28"/>
        </w:rPr>
        <w:t>Провести специалистам по семье Максимовой Н.В., Титовой Т.Е. инструктаж с неблагополучными семьями, состоящими на учете, до 14.02.2014 года.</w:t>
      </w:r>
    </w:p>
    <w:p w:rsidR="00921F34" w:rsidRDefault="00921F34" w:rsidP="00686803">
      <w:pPr>
        <w:pStyle w:val="NoSpacing"/>
        <w:numPr>
          <w:ilvl w:val="0"/>
          <w:numId w:val="1"/>
        </w:numPr>
        <w:jc w:val="both"/>
        <w:rPr>
          <w:rFonts w:ascii="Times New Roman" w:hAnsi="Times New Roman"/>
          <w:sz w:val="28"/>
          <w:szCs w:val="28"/>
        </w:rPr>
      </w:pPr>
      <w:r>
        <w:rPr>
          <w:rFonts w:ascii="Times New Roman" w:hAnsi="Times New Roman"/>
          <w:sz w:val="28"/>
          <w:szCs w:val="28"/>
        </w:rPr>
        <w:t>Рекомендовать главному врачу Икейской участковой больницы Журавкову А.И., директору МКУК «КДЦ с. Икей» Распорской О.Л., заведующей детским садом Бушмакиной Т.П., начальнику ПЧ 114 с. Икей Бушмакину А.А. провести повторный инструктаж среди работников по правилам пожарной безопасности в быту.</w:t>
      </w:r>
    </w:p>
    <w:p w:rsidR="00921F34" w:rsidRDefault="00921F34" w:rsidP="00686803">
      <w:pPr>
        <w:pStyle w:val="NoSpacing"/>
        <w:numPr>
          <w:ilvl w:val="0"/>
          <w:numId w:val="1"/>
        </w:numPr>
        <w:jc w:val="both"/>
        <w:rPr>
          <w:rFonts w:ascii="Times New Roman" w:hAnsi="Times New Roman"/>
          <w:sz w:val="28"/>
          <w:szCs w:val="28"/>
        </w:rPr>
      </w:pPr>
      <w:r>
        <w:rPr>
          <w:rFonts w:ascii="Times New Roman" w:hAnsi="Times New Roman"/>
          <w:sz w:val="28"/>
          <w:szCs w:val="28"/>
        </w:rPr>
        <w:t>Рекомендовать директору МОУ «Икейская СОШ» Леонченко М.М. провести повторный инструктаж по ПБ среди работников учреждения. Классным руководителям 1-11 классов провести повторные классные часы по правилам пожарной безопасности.</w:t>
      </w:r>
    </w:p>
    <w:p w:rsidR="00921F34" w:rsidRDefault="00921F34" w:rsidP="00686803">
      <w:pPr>
        <w:pStyle w:val="NoSpacing"/>
        <w:numPr>
          <w:ilvl w:val="0"/>
          <w:numId w:val="1"/>
        </w:numPr>
        <w:jc w:val="both"/>
        <w:rPr>
          <w:rFonts w:ascii="Times New Roman" w:hAnsi="Times New Roman"/>
          <w:sz w:val="28"/>
          <w:szCs w:val="28"/>
        </w:rPr>
      </w:pPr>
      <w:r>
        <w:rPr>
          <w:rFonts w:ascii="Times New Roman" w:hAnsi="Times New Roman"/>
          <w:sz w:val="28"/>
          <w:szCs w:val="28"/>
        </w:rPr>
        <w:t>Рекомендовать начальнику ПЧ 114 с. Икей провести с жителями поселения повторный инструктаж по правилам пожарной безопасности.</w:t>
      </w:r>
    </w:p>
    <w:p w:rsidR="00921F34" w:rsidRDefault="00921F34" w:rsidP="00686803">
      <w:pPr>
        <w:pStyle w:val="NoSpacing"/>
        <w:numPr>
          <w:ilvl w:val="0"/>
          <w:numId w:val="1"/>
        </w:numPr>
        <w:jc w:val="both"/>
        <w:rPr>
          <w:rFonts w:ascii="Times New Roman" w:hAnsi="Times New Roman"/>
          <w:sz w:val="28"/>
          <w:szCs w:val="28"/>
        </w:rPr>
      </w:pPr>
      <w:r>
        <w:rPr>
          <w:rFonts w:ascii="Times New Roman" w:hAnsi="Times New Roman"/>
          <w:sz w:val="28"/>
          <w:szCs w:val="28"/>
        </w:rPr>
        <w:t>Настоящее распоряжение опубликовать в газете «Икейский вестник».</w:t>
      </w:r>
    </w:p>
    <w:p w:rsidR="00921F34" w:rsidRDefault="00921F34" w:rsidP="00686803">
      <w:pPr>
        <w:pStyle w:val="NoSpacing"/>
        <w:numPr>
          <w:ilvl w:val="0"/>
          <w:numId w:val="1"/>
        </w:numPr>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оставляю за собой.</w:t>
      </w:r>
    </w:p>
    <w:p w:rsidR="00921F34" w:rsidRDefault="00921F34" w:rsidP="00703920">
      <w:pPr>
        <w:pStyle w:val="NoSpacing"/>
        <w:ind w:left="720"/>
        <w:jc w:val="both"/>
        <w:rPr>
          <w:rFonts w:ascii="Times New Roman" w:hAnsi="Times New Roman"/>
          <w:sz w:val="28"/>
          <w:szCs w:val="28"/>
        </w:rPr>
      </w:pPr>
    </w:p>
    <w:p w:rsidR="00921F34" w:rsidRDefault="00921F34" w:rsidP="00703920">
      <w:pPr>
        <w:pStyle w:val="NoSpacing"/>
        <w:ind w:left="720"/>
        <w:jc w:val="both"/>
        <w:rPr>
          <w:rFonts w:ascii="Times New Roman" w:hAnsi="Times New Roman"/>
          <w:sz w:val="28"/>
          <w:szCs w:val="28"/>
        </w:rPr>
      </w:pPr>
      <w:r>
        <w:rPr>
          <w:rFonts w:ascii="Times New Roman" w:hAnsi="Times New Roman"/>
          <w:sz w:val="28"/>
          <w:szCs w:val="28"/>
        </w:rPr>
        <w:t xml:space="preserve">Глава Икейского </w:t>
      </w:r>
    </w:p>
    <w:p w:rsidR="00921F34" w:rsidRPr="00CF6B22" w:rsidRDefault="00921F34" w:rsidP="00703920">
      <w:pPr>
        <w:pStyle w:val="NoSpacing"/>
        <w:ind w:left="720"/>
        <w:jc w:val="both"/>
        <w:rPr>
          <w:rFonts w:ascii="Times New Roman" w:hAnsi="Times New Roman"/>
          <w:sz w:val="28"/>
          <w:szCs w:val="28"/>
        </w:rPr>
      </w:pPr>
      <w:r>
        <w:rPr>
          <w:rFonts w:ascii="Times New Roman" w:hAnsi="Times New Roman"/>
          <w:sz w:val="28"/>
          <w:szCs w:val="28"/>
        </w:rPr>
        <w:t>сельского поселения                                                      С.А. Мусаев</w:t>
      </w:r>
    </w:p>
    <w:sectPr w:rsidR="00921F34" w:rsidRPr="00CF6B22" w:rsidSect="00141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07FEA"/>
    <w:multiLevelType w:val="hybridMultilevel"/>
    <w:tmpl w:val="435441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C96"/>
    <w:rsid w:val="00080074"/>
    <w:rsid w:val="000E6CF0"/>
    <w:rsid w:val="00141D9B"/>
    <w:rsid w:val="00266E3A"/>
    <w:rsid w:val="003531C3"/>
    <w:rsid w:val="00540C96"/>
    <w:rsid w:val="0060613C"/>
    <w:rsid w:val="00686803"/>
    <w:rsid w:val="00703920"/>
    <w:rsid w:val="00921F34"/>
    <w:rsid w:val="00965F67"/>
    <w:rsid w:val="00A37F5A"/>
    <w:rsid w:val="00C05FAB"/>
    <w:rsid w:val="00CF6B22"/>
    <w:rsid w:val="00DB7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40C96"/>
  </w:style>
  <w:style w:type="paragraph" w:styleId="BalloonText">
    <w:name w:val="Balloon Text"/>
    <w:basedOn w:val="Normal"/>
    <w:link w:val="BalloonTextChar"/>
    <w:uiPriority w:val="99"/>
    <w:semiHidden/>
    <w:rsid w:val="00DB7BF3"/>
    <w:rPr>
      <w:rFonts w:ascii="Tahoma" w:hAnsi="Tahoma" w:cs="Tahoma"/>
      <w:sz w:val="16"/>
      <w:szCs w:val="16"/>
    </w:rPr>
  </w:style>
  <w:style w:type="character" w:customStyle="1" w:styleId="BalloonTextChar">
    <w:name w:val="Balloon Text Char"/>
    <w:basedOn w:val="DefaultParagraphFont"/>
    <w:link w:val="BalloonText"/>
    <w:uiPriority w:val="99"/>
    <w:semiHidden/>
    <w:rsid w:val="000A31FD"/>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252</Words>
  <Characters>1437</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5</cp:revision>
  <cp:lastPrinted>2014-03-20T01:23:00Z</cp:lastPrinted>
  <dcterms:created xsi:type="dcterms:W3CDTF">2014-02-18T06:14:00Z</dcterms:created>
  <dcterms:modified xsi:type="dcterms:W3CDTF">2014-03-20T01:23:00Z</dcterms:modified>
</cp:coreProperties>
</file>